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B7114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7114D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июня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B7114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122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B7114D" w:rsidRPr="005F5A16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B7114D">
        <w:rPr>
          <w:rFonts w:ascii="Tahoma" w:hAnsi="Tahoma" w:cs="Tahoma"/>
          <w:b/>
          <w:sz w:val="20"/>
          <w:szCs w:val="20"/>
        </w:rPr>
        <w:t xml:space="preserve"> (группа Е, подгруппа ЕК – </w:t>
      </w:r>
      <w:proofErr w:type="gramStart"/>
      <w:r w:rsidR="00B7114D">
        <w:rPr>
          <w:rFonts w:ascii="Tahoma" w:hAnsi="Tahoma" w:cs="Tahoma"/>
          <w:b/>
          <w:sz w:val="20"/>
          <w:szCs w:val="20"/>
        </w:rPr>
        <w:t>З</w:t>
      </w:r>
      <w:proofErr w:type="gramEnd"/>
      <w:r w:rsidR="00B7114D">
        <w:rPr>
          <w:rFonts w:ascii="Tahoma" w:hAnsi="Tahoma" w:cs="Tahoma"/>
          <w:b/>
          <w:sz w:val="20"/>
          <w:szCs w:val="20"/>
        </w:rPr>
        <w:t>/Ч к механическому оборудованию)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7114D" w:rsidRPr="00B7114D">
        <w:rPr>
          <w:rFonts w:ascii="Tahoma" w:hAnsi="Tahoma" w:cs="Tahoma"/>
          <w:b/>
        </w:rPr>
        <w:t>1</w:t>
      </w:r>
      <w:r w:rsidR="00CD6DDA" w:rsidRPr="00B7114D">
        <w:rPr>
          <w:rFonts w:ascii="Tahoma" w:hAnsi="Tahoma" w:cs="Tahoma"/>
          <w:b/>
        </w:rPr>
        <w:t>1</w:t>
      </w:r>
      <w:r w:rsidR="00817D7F">
        <w:rPr>
          <w:rFonts w:ascii="Tahoma" w:hAnsi="Tahoma" w:cs="Tahoma"/>
          <w:b/>
        </w:rPr>
        <w:t>.0</w:t>
      </w:r>
      <w:r w:rsidR="00B7114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7114D" w:rsidRPr="005F5A16">
        <w:rPr>
          <w:rFonts w:ascii="Tahoma" w:hAnsi="Tahoma" w:cs="Tahoma"/>
          <w:b/>
        </w:rPr>
        <w:t>Оборудования механического</w:t>
      </w:r>
      <w:r w:rsidR="00B7114D">
        <w:rPr>
          <w:rFonts w:ascii="Tahoma" w:hAnsi="Tahoma" w:cs="Tahoma"/>
          <w:b/>
        </w:rPr>
        <w:t xml:space="preserve"> (группа Е, подгруппа ЕК – </w:t>
      </w:r>
      <w:proofErr w:type="gramStart"/>
      <w:r w:rsidR="00B7114D">
        <w:rPr>
          <w:rFonts w:ascii="Tahoma" w:hAnsi="Tahoma" w:cs="Tahoma"/>
          <w:b/>
        </w:rPr>
        <w:t>З</w:t>
      </w:r>
      <w:proofErr w:type="gramEnd"/>
      <w:r w:rsidR="00B7114D">
        <w:rPr>
          <w:rFonts w:ascii="Tahoma" w:hAnsi="Tahoma" w:cs="Tahoma"/>
          <w:b/>
        </w:rPr>
        <w:t>/Ч к механическому оборудованию)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7114D">
        <w:rPr>
          <w:rFonts w:ascii="Tahoma" w:hAnsi="Tahoma" w:cs="Tahoma"/>
          <w:b/>
        </w:rPr>
        <w:t xml:space="preserve">136 100,00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B7114D" w:rsidRPr="00B7114D">
        <w:rPr>
          <w:rFonts w:ascii="Tahoma" w:hAnsi="Tahoma" w:cs="Tahoma"/>
          <w:b/>
        </w:rPr>
        <w:t>1</w:t>
      </w:r>
      <w:r w:rsidR="00B7114D">
        <w:rPr>
          <w:rFonts w:ascii="Tahoma" w:hAnsi="Tahoma" w:cs="Tahoma"/>
          <w:b/>
        </w:rPr>
        <w:t>6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7114D" w:rsidRPr="00B7114D">
        <w:rPr>
          <w:rFonts w:ascii="Tahoma" w:hAnsi="Tahoma" w:cs="Tahoma"/>
          <w:b/>
        </w:rPr>
        <w:t>20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79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779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779E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79E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779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779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779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779E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779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779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779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114D">
      <w:rPr>
        <w:rStyle w:val="a5"/>
        <w:noProof/>
      </w:rPr>
      <w:t>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CEDC3-3009-4BC2-9525-8A9D5948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11</Pages>
  <Words>3998</Words>
  <Characters>28068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82</cp:revision>
  <cp:lastPrinted>2014-01-20T10:46:00Z</cp:lastPrinted>
  <dcterms:created xsi:type="dcterms:W3CDTF">2016-05-16T07:48:00Z</dcterms:created>
  <dcterms:modified xsi:type="dcterms:W3CDTF">2018-06-20T07:42:00Z</dcterms:modified>
</cp:coreProperties>
</file>